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AA465F" w:rsidRDefault="00B864E3" w:rsidP="00B51533">
      <w:pPr>
        <w:jc w:val="center"/>
        <w:rPr>
          <w:rFonts w:ascii="Century Gothic" w:hAnsi="Century Gothic"/>
          <w:b/>
          <w:sz w:val="34"/>
          <w:szCs w:val="34"/>
          <w:u w:val="single"/>
        </w:rPr>
      </w:pPr>
      <w:r w:rsidRPr="00AA465F">
        <w:rPr>
          <w:rFonts w:ascii="Century Gothic" w:hAnsi="Century Gothic"/>
          <w:b/>
          <w:sz w:val="34"/>
          <w:szCs w:val="34"/>
          <w:u w:val="single"/>
        </w:rPr>
        <w:t>How Cells Reproduce</w:t>
      </w:r>
    </w:p>
    <w:p w:rsidR="00B864E3" w:rsidRPr="009E2B79" w:rsidRDefault="00B864E3" w:rsidP="00AA465F">
      <w:pPr>
        <w:ind w:firstLine="720"/>
        <w:rPr>
          <w:rFonts w:ascii="Century Gothic" w:hAnsi="Century Gothic"/>
          <w:sz w:val="34"/>
          <w:szCs w:val="34"/>
        </w:rPr>
      </w:pPr>
      <w:r w:rsidRPr="009E2B79">
        <w:rPr>
          <w:rFonts w:ascii="Century Gothic" w:hAnsi="Century Gothic"/>
          <w:sz w:val="34"/>
          <w:szCs w:val="34"/>
        </w:rPr>
        <w:t xml:space="preserve">All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organisms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, including you, began life as a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(2)</w:t>
      </w:r>
      <w:r w:rsidRPr="009E2B79">
        <w:rPr>
          <w:rFonts w:ascii="Century Gothic" w:hAnsi="Century Gothic"/>
          <w:sz w:val="34"/>
          <w:szCs w:val="34"/>
          <w:u w:val="single"/>
        </w:rPr>
        <w:t>single</w:t>
      </w:r>
      <w:r w:rsidRPr="009E2B79">
        <w:rPr>
          <w:rFonts w:ascii="Century Gothic" w:hAnsi="Century Gothic"/>
          <w:sz w:val="34"/>
          <w:szCs w:val="34"/>
        </w:rPr>
        <w:t xml:space="preserve"> cell. How does one cell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(3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produce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a multicellular organism? A cell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(4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divides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itself over and over again to make new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(5)</w:t>
      </w:r>
      <w:r w:rsidRPr="009E2B79">
        <w:rPr>
          <w:rFonts w:ascii="Century Gothic" w:hAnsi="Century Gothic"/>
          <w:sz w:val="34"/>
          <w:szCs w:val="34"/>
          <w:u w:val="single"/>
        </w:rPr>
        <w:t>cells</w:t>
      </w:r>
      <w:r w:rsidRPr="009E2B79">
        <w:rPr>
          <w:rFonts w:ascii="Century Gothic" w:hAnsi="Century Gothic"/>
          <w:sz w:val="34"/>
          <w:szCs w:val="34"/>
        </w:rPr>
        <w:t xml:space="preserve">. Remember that cells can only come from previously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(6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existing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cells. During cell division, one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(7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cell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divides to become two cells. Then each of these two cells divides into two more cells, and so on. In this way, with amazing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(8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speed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, the single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(9)</w:t>
      </w:r>
      <w:r w:rsidRPr="009E2B79">
        <w:rPr>
          <w:rFonts w:ascii="Century Gothic" w:hAnsi="Century Gothic"/>
          <w:sz w:val="34"/>
          <w:szCs w:val="34"/>
          <w:u w:val="single"/>
        </w:rPr>
        <w:t>fertilized</w:t>
      </w:r>
      <w:r w:rsidRPr="009E2B79">
        <w:rPr>
          <w:rFonts w:ascii="Century Gothic" w:hAnsi="Century Gothic"/>
          <w:sz w:val="34"/>
          <w:szCs w:val="34"/>
        </w:rPr>
        <w:t xml:space="preserve"> egg cell from which a human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(10)</w:t>
      </w:r>
      <w:r w:rsidRPr="009E2B79">
        <w:rPr>
          <w:rFonts w:ascii="Century Gothic" w:hAnsi="Century Gothic"/>
          <w:sz w:val="34"/>
          <w:szCs w:val="34"/>
          <w:u w:val="single"/>
        </w:rPr>
        <w:t>develops</w:t>
      </w:r>
      <w:r w:rsidRPr="009E2B79">
        <w:rPr>
          <w:rFonts w:ascii="Century Gothic" w:hAnsi="Century Gothic"/>
          <w:sz w:val="34"/>
          <w:szCs w:val="34"/>
        </w:rPr>
        <w:t xml:space="preserve"> eventually produces a baby consisting of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(11)</w:t>
      </w:r>
      <w:r w:rsidRPr="009E2B79">
        <w:rPr>
          <w:rFonts w:ascii="Century Gothic" w:hAnsi="Century Gothic"/>
          <w:sz w:val="34"/>
          <w:szCs w:val="34"/>
          <w:u w:val="single"/>
        </w:rPr>
        <w:t>trillions</w:t>
      </w:r>
      <w:r w:rsidRPr="009E2B79">
        <w:rPr>
          <w:rFonts w:ascii="Century Gothic" w:hAnsi="Century Gothic"/>
          <w:sz w:val="34"/>
          <w:szCs w:val="34"/>
        </w:rPr>
        <w:t xml:space="preserve"> of cells.</w:t>
      </w:r>
    </w:p>
    <w:p w:rsidR="00B864E3" w:rsidRPr="009E2B79" w:rsidRDefault="00B864E3" w:rsidP="00AA465F">
      <w:pPr>
        <w:ind w:firstLine="720"/>
        <w:rPr>
          <w:rFonts w:ascii="Century Gothic" w:hAnsi="Century Gothic"/>
          <w:sz w:val="34"/>
          <w:szCs w:val="34"/>
        </w:rPr>
      </w:pPr>
      <w:r w:rsidRPr="009E2B79">
        <w:rPr>
          <w:rFonts w:ascii="Century Gothic" w:hAnsi="Century Gothic"/>
          <w:sz w:val="34"/>
          <w:szCs w:val="34"/>
        </w:rPr>
        <w:t xml:space="preserve">This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(12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process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does not stop when a baby is born. How do you think you grew up to your present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(13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size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? More cells have been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(14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added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to your body continually since you were born, making you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(15)</w:t>
      </w:r>
      <w:r w:rsidRPr="009E2B79">
        <w:rPr>
          <w:rFonts w:ascii="Century Gothic" w:hAnsi="Century Gothic"/>
          <w:sz w:val="34"/>
          <w:szCs w:val="34"/>
          <w:u w:val="single"/>
        </w:rPr>
        <w:t xml:space="preserve">taller </w:t>
      </w:r>
      <w:r w:rsidRPr="009E2B79">
        <w:rPr>
          <w:rFonts w:ascii="Century Gothic" w:hAnsi="Century Gothic"/>
          <w:sz w:val="34"/>
          <w:szCs w:val="34"/>
        </w:rPr>
        <w:t xml:space="preserve">and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(16)</w:t>
      </w:r>
      <w:r w:rsidRPr="009E2B79">
        <w:rPr>
          <w:rFonts w:ascii="Century Gothic" w:hAnsi="Century Gothic"/>
          <w:sz w:val="34"/>
          <w:szCs w:val="34"/>
          <w:u w:val="single"/>
        </w:rPr>
        <w:t>heavier</w:t>
      </w:r>
      <w:r w:rsidRPr="009E2B79">
        <w:rPr>
          <w:rFonts w:ascii="Century Gothic" w:hAnsi="Century Gothic"/>
          <w:sz w:val="34"/>
          <w:szCs w:val="34"/>
        </w:rPr>
        <w:t xml:space="preserve">. Even when you are a fully grown adult, many of your cells continue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(17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dividing</w:t>
      </w:r>
      <w:proofErr w:type="gramEnd"/>
      <w:r w:rsidRPr="009E2B79">
        <w:rPr>
          <w:rFonts w:ascii="Century Gothic" w:hAnsi="Century Gothic"/>
          <w:sz w:val="34"/>
          <w:szCs w:val="34"/>
        </w:rPr>
        <w:t>.</w:t>
      </w:r>
    </w:p>
    <w:p w:rsidR="00B864E3" w:rsidRPr="00AA465F" w:rsidRDefault="00B864E3" w:rsidP="00B51533">
      <w:pPr>
        <w:jc w:val="center"/>
        <w:rPr>
          <w:rFonts w:ascii="Century Gothic" w:hAnsi="Century Gothic"/>
          <w:b/>
          <w:sz w:val="34"/>
          <w:szCs w:val="34"/>
          <w:u w:val="single"/>
        </w:rPr>
      </w:pPr>
      <w:r w:rsidRPr="00AA465F">
        <w:rPr>
          <w:rFonts w:ascii="Century Gothic" w:hAnsi="Century Gothic"/>
          <w:b/>
          <w:sz w:val="34"/>
          <w:szCs w:val="34"/>
          <w:u w:val="single"/>
        </w:rPr>
        <w:t>Regeneration</w:t>
      </w:r>
    </w:p>
    <w:p w:rsidR="00B864E3" w:rsidRPr="009E2B79" w:rsidRDefault="00B864E3" w:rsidP="00AA465F">
      <w:pPr>
        <w:ind w:firstLine="720"/>
        <w:rPr>
          <w:rFonts w:ascii="Century Gothic" w:hAnsi="Century Gothic"/>
          <w:sz w:val="34"/>
          <w:szCs w:val="34"/>
        </w:rPr>
      </w:pPr>
      <w:r w:rsidRPr="009E2B79">
        <w:rPr>
          <w:rFonts w:ascii="Century Gothic" w:hAnsi="Century Gothic"/>
          <w:sz w:val="34"/>
          <w:szCs w:val="34"/>
        </w:rPr>
        <w:t xml:space="preserve">Some animals possess the ability to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(18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regenerate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body parts. This is called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(19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regeneration</w:t>
      </w:r>
      <w:proofErr w:type="gramEnd"/>
      <w:r w:rsidRPr="009E2B79">
        <w:rPr>
          <w:rFonts w:ascii="Century Gothic" w:hAnsi="Century Gothic"/>
          <w:sz w:val="34"/>
          <w:szCs w:val="34"/>
        </w:rPr>
        <w:t>. Humans do not possess the ability to regenerate</w:t>
      </w:r>
      <w:r w:rsidR="00EE59B0" w:rsidRPr="009E2B79">
        <w:rPr>
          <w:rFonts w:ascii="Century Gothic" w:hAnsi="Century Gothic"/>
          <w:sz w:val="34"/>
          <w:szCs w:val="34"/>
        </w:rPr>
        <w:t xml:space="preserve"> a new arm or leg, but we do show a kind of regeneration. When we scrap</w:t>
      </w:r>
      <w:r w:rsidR="00F468D6" w:rsidRPr="009E2B79">
        <w:rPr>
          <w:rFonts w:ascii="Century Gothic" w:hAnsi="Century Gothic"/>
          <w:sz w:val="34"/>
          <w:szCs w:val="34"/>
        </w:rPr>
        <w:t>e</w:t>
      </w:r>
      <w:r w:rsidR="00EE59B0" w:rsidRPr="009E2B79">
        <w:rPr>
          <w:rFonts w:ascii="Century Gothic" w:hAnsi="Century Gothic"/>
          <w:sz w:val="34"/>
          <w:szCs w:val="34"/>
        </w:rPr>
        <w:t xml:space="preserve"> a knee, or break a bone, the wound or bone can heal because dead and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(20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="00EE59B0" w:rsidRPr="009E2B79">
        <w:rPr>
          <w:rFonts w:ascii="Century Gothic" w:hAnsi="Century Gothic"/>
          <w:sz w:val="34"/>
          <w:szCs w:val="34"/>
          <w:u w:val="single"/>
        </w:rPr>
        <w:t>damaged</w:t>
      </w:r>
      <w:proofErr w:type="gramEnd"/>
      <w:r w:rsidR="00EE59B0" w:rsidRPr="009E2B79">
        <w:rPr>
          <w:rFonts w:ascii="Century Gothic" w:hAnsi="Century Gothic"/>
          <w:sz w:val="34"/>
          <w:szCs w:val="34"/>
          <w:u w:val="single"/>
        </w:rPr>
        <w:t xml:space="preserve"> </w:t>
      </w:r>
      <w:r w:rsidR="00EE59B0" w:rsidRPr="009E2B79">
        <w:rPr>
          <w:rFonts w:ascii="Century Gothic" w:hAnsi="Century Gothic"/>
          <w:sz w:val="34"/>
          <w:szCs w:val="34"/>
        </w:rPr>
        <w:t xml:space="preserve">cells are replaced by new ones. The new cells, produced by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lastRenderedPageBreak/>
        <w:t>(21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="00EE59B0" w:rsidRPr="009E2B79">
        <w:rPr>
          <w:rFonts w:ascii="Century Gothic" w:hAnsi="Century Gothic"/>
          <w:sz w:val="34"/>
          <w:szCs w:val="34"/>
          <w:u w:val="single"/>
        </w:rPr>
        <w:t>cell</w:t>
      </w:r>
      <w:proofErr w:type="gramEnd"/>
      <w:r w:rsidR="00EE59B0" w:rsidRPr="009E2B79">
        <w:rPr>
          <w:rFonts w:ascii="Century Gothic" w:hAnsi="Century Gothic"/>
          <w:sz w:val="34"/>
          <w:szCs w:val="34"/>
        </w:rPr>
        <w:t xml:space="preserve">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(22)</w:t>
      </w:r>
      <w:r w:rsidR="00EE59B0" w:rsidRPr="009E2B79">
        <w:rPr>
          <w:rFonts w:ascii="Century Gothic" w:hAnsi="Century Gothic"/>
          <w:sz w:val="34"/>
          <w:szCs w:val="34"/>
          <w:u w:val="single"/>
        </w:rPr>
        <w:t>division</w:t>
      </w:r>
      <w:r w:rsidR="00EE59B0" w:rsidRPr="009E2B79">
        <w:rPr>
          <w:rFonts w:ascii="Century Gothic" w:hAnsi="Century Gothic"/>
          <w:sz w:val="34"/>
          <w:szCs w:val="34"/>
        </w:rPr>
        <w:t xml:space="preserve">, grow over the injury and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(23)</w:t>
      </w:r>
      <w:r w:rsidR="00EE59B0" w:rsidRPr="009E2B79">
        <w:rPr>
          <w:rFonts w:ascii="Century Gothic" w:hAnsi="Century Gothic"/>
          <w:sz w:val="34"/>
          <w:szCs w:val="34"/>
          <w:u w:val="single"/>
        </w:rPr>
        <w:t>repair</w:t>
      </w:r>
      <w:r w:rsidR="00EE59B0" w:rsidRPr="009E2B79">
        <w:rPr>
          <w:rFonts w:ascii="Century Gothic" w:hAnsi="Century Gothic"/>
          <w:sz w:val="34"/>
          <w:szCs w:val="34"/>
        </w:rPr>
        <w:t xml:space="preserve"> the wound.</w:t>
      </w:r>
    </w:p>
    <w:p w:rsidR="00EE59B0" w:rsidRPr="009E2B79" w:rsidRDefault="00EE59B0" w:rsidP="00AA465F">
      <w:pPr>
        <w:ind w:firstLine="720"/>
        <w:rPr>
          <w:rFonts w:ascii="Century Gothic" w:hAnsi="Century Gothic"/>
          <w:sz w:val="34"/>
          <w:szCs w:val="34"/>
        </w:rPr>
      </w:pPr>
      <w:r w:rsidRPr="009E2B79">
        <w:rPr>
          <w:rFonts w:ascii="Century Gothic" w:hAnsi="Century Gothic"/>
          <w:sz w:val="34"/>
          <w:szCs w:val="34"/>
        </w:rPr>
        <w:t xml:space="preserve">Like organisms, individual cells have a life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(24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cycle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. They grow, divide, and eventually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(25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die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. Different cells grow and divide at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(26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different</w:t>
      </w:r>
      <w:proofErr w:type="gramEnd"/>
      <w:r w:rsidRPr="009E2B79">
        <w:rPr>
          <w:rFonts w:ascii="Century Gothic" w:hAnsi="Century Gothic"/>
          <w:sz w:val="34"/>
          <w:szCs w:val="34"/>
        </w:rPr>
        <w:t xml:space="preserve"> rates, depending on their structure and function. For example, the cells in your skin wear out quickly and last only days or weeks. The longest-lived cells in your body are nerve cells, which can last a </w:t>
      </w:r>
      <w:r w:rsidR="00F468D6" w:rsidRPr="009E2B79">
        <w:rPr>
          <w:rFonts w:ascii="Century Gothic" w:hAnsi="Century Gothic"/>
          <w:sz w:val="34"/>
          <w:szCs w:val="34"/>
          <w:u w:val="single"/>
        </w:rPr>
        <w:t>(27</w:t>
      </w:r>
      <w:proofErr w:type="gramStart"/>
      <w:r w:rsidR="00F468D6" w:rsidRPr="009E2B79">
        <w:rPr>
          <w:rFonts w:ascii="Century Gothic" w:hAnsi="Century Gothic"/>
          <w:sz w:val="34"/>
          <w:szCs w:val="34"/>
          <w:u w:val="single"/>
        </w:rPr>
        <w:t>)</w:t>
      </w:r>
      <w:r w:rsidRPr="009E2B79">
        <w:rPr>
          <w:rFonts w:ascii="Century Gothic" w:hAnsi="Century Gothic"/>
          <w:sz w:val="34"/>
          <w:szCs w:val="34"/>
          <w:u w:val="single"/>
        </w:rPr>
        <w:t>lifetime</w:t>
      </w:r>
      <w:proofErr w:type="gramEnd"/>
      <w:r w:rsidRPr="009E2B79">
        <w:rPr>
          <w:rFonts w:ascii="Century Gothic" w:hAnsi="Century Gothic"/>
          <w:sz w:val="34"/>
          <w:szCs w:val="34"/>
        </w:rPr>
        <w:t>.</w:t>
      </w:r>
    </w:p>
    <w:p w:rsidR="00EE59B0" w:rsidRPr="009E2B79" w:rsidRDefault="00F468D6" w:rsidP="00AA465F">
      <w:pPr>
        <w:ind w:firstLine="720"/>
        <w:rPr>
          <w:rFonts w:ascii="Century Gothic" w:hAnsi="Century Gothic"/>
          <w:sz w:val="34"/>
          <w:szCs w:val="34"/>
        </w:rPr>
      </w:pPr>
      <w:r w:rsidRPr="00DA7B9B">
        <w:rPr>
          <w:rFonts w:ascii="Century Gothic" w:hAnsi="Century Gothic"/>
          <w:sz w:val="34"/>
          <w:szCs w:val="34"/>
          <w:u w:val="single"/>
        </w:rPr>
        <w:t>(28)</w:t>
      </w:r>
      <w:r w:rsidR="00EE59B0" w:rsidRPr="00DA7B9B">
        <w:rPr>
          <w:rFonts w:ascii="Century Gothic" w:hAnsi="Century Gothic"/>
          <w:sz w:val="34"/>
          <w:szCs w:val="34"/>
          <w:u w:val="single"/>
        </w:rPr>
        <w:t>Regeneration</w:t>
      </w:r>
      <w:r w:rsidR="00EE59B0" w:rsidRPr="009E2B79">
        <w:rPr>
          <w:rFonts w:ascii="Century Gothic" w:hAnsi="Century Gothic"/>
          <w:sz w:val="34"/>
          <w:szCs w:val="34"/>
        </w:rPr>
        <w:t xml:space="preserve"> is evidence that organisms can produce new cells throughout their lives. For example, some lizards can </w:t>
      </w:r>
      <w:r w:rsidRPr="009E2B79">
        <w:rPr>
          <w:rFonts w:ascii="Century Gothic" w:hAnsi="Century Gothic"/>
          <w:sz w:val="34"/>
          <w:szCs w:val="34"/>
          <w:u w:val="single"/>
        </w:rPr>
        <w:t>(29</w:t>
      </w:r>
      <w:proofErr w:type="gramStart"/>
      <w:r w:rsidRPr="009E2B79">
        <w:rPr>
          <w:rFonts w:ascii="Century Gothic" w:hAnsi="Century Gothic"/>
          <w:sz w:val="34"/>
          <w:szCs w:val="34"/>
          <w:u w:val="single"/>
        </w:rPr>
        <w:t>)</w:t>
      </w:r>
      <w:r w:rsidR="00EE59B0" w:rsidRPr="009E2B79">
        <w:rPr>
          <w:rFonts w:ascii="Century Gothic" w:hAnsi="Century Gothic"/>
          <w:sz w:val="34"/>
          <w:szCs w:val="34"/>
          <w:u w:val="single"/>
        </w:rPr>
        <w:t>regrow</w:t>
      </w:r>
      <w:proofErr w:type="gramEnd"/>
      <w:r w:rsidR="00EE59B0" w:rsidRPr="009E2B79">
        <w:rPr>
          <w:rFonts w:ascii="Century Gothic" w:hAnsi="Century Gothic"/>
          <w:sz w:val="34"/>
          <w:szCs w:val="34"/>
        </w:rPr>
        <w:t xml:space="preserve"> their tails after a predator snatches away their old one. Lobsters, newts, tadpoles, </w:t>
      </w:r>
      <w:r w:rsidR="00B51533" w:rsidRPr="009E2B79">
        <w:rPr>
          <w:rFonts w:ascii="Century Gothic" w:hAnsi="Century Gothic"/>
          <w:sz w:val="34"/>
          <w:szCs w:val="34"/>
        </w:rPr>
        <w:t xml:space="preserve">and insects can grow new legs. Deer shed their antlers each year, then grow new ones to </w:t>
      </w:r>
      <w:r w:rsidRPr="009E2B79">
        <w:rPr>
          <w:rFonts w:ascii="Century Gothic" w:hAnsi="Century Gothic"/>
          <w:sz w:val="34"/>
          <w:szCs w:val="34"/>
          <w:u w:val="single"/>
        </w:rPr>
        <w:t>(30</w:t>
      </w:r>
      <w:proofErr w:type="gramStart"/>
      <w:r w:rsidRPr="009E2B79">
        <w:rPr>
          <w:rFonts w:ascii="Century Gothic" w:hAnsi="Century Gothic"/>
          <w:sz w:val="34"/>
          <w:szCs w:val="34"/>
          <w:u w:val="single"/>
        </w:rPr>
        <w:t>)</w:t>
      </w:r>
      <w:r w:rsidR="00B51533" w:rsidRPr="009E2B79">
        <w:rPr>
          <w:rFonts w:ascii="Century Gothic" w:hAnsi="Century Gothic"/>
          <w:sz w:val="34"/>
          <w:szCs w:val="34"/>
          <w:u w:val="single"/>
        </w:rPr>
        <w:t>replace</w:t>
      </w:r>
      <w:proofErr w:type="gramEnd"/>
      <w:r w:rsidR="00B51533" w:rsidRPr="009E2B79">
        <w:rPr>
          <w:rFonts w:ascii="Century Gothic" w:hAnsi="Century Gothic"/>
          <w:sz w:val="34"/>
          <w:szCs w:val="34"/>
        </w:rPr>
        <w:t xml:space="preserve"> them.</w:t>
      </w:r>
    </w:p>
    <w:p w:rsidR="00F468D6" w:rsidRPr="00B51533" w:rsidRDefault="009E2B7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</w:t>
      </w:r>
      <w:bookmarkStart w:id="0" w:name="_GoBack"/>
      <w:r w:rsidR="00F468D6">
        <w:rPr>
          <w:rFonts w:ascii="Century Gothic" w:hAnsi="Century Gothic"/>
          <w:noProof/>
          <w:sz w:val="32"/>
          <w:szCs w:val="32"/>
        </w:rPr>
        <w:drawing>
          <wp:inline distT="0" distB="0" distL="0" distR="0">
            <wp:extent cx="3914775" cy="3321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mb regener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826" cy="333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8D6" w:rsidRPr="00B5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3"/>
    <w:rsid w:val="004D741C"/>
    <w:rsid w:val="009E2B79"/>
    <w:rsid w:val="00AA465F"/>
    <w:rsid w:val="00B51533"/>
    <w:rsid w:val="00B864E3"/>
    <w:rsid w:val="00DA7B9B"/>
    <w:rsid w:val="00EE59B0"/>
    <w:rsid w:val="00F468D6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ED28-9B9C-4346-9BB5-765C8782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BDBA6-48FB-4102-B2C0-A924C60CBC3E}"/>
</file>

<file path=customXml/itemProps2.xml><?xml version="1.0" encoding="utf-8"?>
<ds:datastoreItem xmlns:ds="http://schemas.openxmlformats.org/officeDocument/2006/customXml" ds:itemID="{40BD488C-840B-4523-81F4-E7403B104D29}"/>
</file>

<file path=customXml/itemProps3.xml><?xml version="1.0" encoding="utf-8"?>
<ds:datastoreItem xmlns:ds="http://schemas.openxmlformats.org/officeDocument/2006/customXml" ds:itemID="{5AE42C73-2A63-40CD-B125-6965EA729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dcterms:created xsi:type="dcterms:W3CDTF">2015-10-15T23:17:00Z</dcterms:created>
  <dcterms:modified xsi:type="dcterms:W3CDTF">2016-09-14T21:06:00Z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